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B0135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3C46F1" w:rsidRPr="009618D3" w:rsidRDefault="003C46F1" w:rsidP="003C46F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3C46F1" w:rsidRDefault="003C46F1" w:rsidP="003C46F1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 registru smluv uveřejněny</w:t>
      </w:r>
      <w:r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tyto: </w:t>
      </w:r>
    </w:p>
    <w:p w:rsidR="000627AF" w:rsidRPr="009618D3" w:rsidRDefault="003C46F1" w:rsidP="003C46F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46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46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3C46F1" w:rsidRPr="001F49C6" w:rsidRDefault="003C46F1" w:rsidP="003C46F1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3C46F1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013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4B42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36A2C2-581D-431D-9D4B-A0614501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2022-03-07T12:19:00Z</dcterms:modified>
</cp:coreProperties>
</file>